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C0" w:rsidRDefault="00CA2AC0" w:rsidP="002F60FB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  <w:sz w:val="26"/>
          <w:szCs w:val="26"/>
          <w:lang w:val="en-US"/>
        </w:rPr>
      </w:pPr>
    </w:p>
    <w:p w:rsidR="00CA2AC0" w:rsidRPr="002F60FB" w:rsidRDefault="00CA2AC0" w:rsidP="00335F52">
      <w:pPr>
        <w:autoSpaceDE w:val="0"/>
        <w:autoSpaceDN w:val="0"/>
        <w:adjustRightInd w:val="0"/>
        <w:jc w:val="center"/>
        <w:rPr>
          <w:rFonts w:ascii="CenturyGothic,Bold" w:hAnsi="CenturyGothic,Bold" w:cs="CenturyGothic,Bold"/>
          <w:b/>
          <w:bCs/>
          <w:sz w:val="23"/>
          <w:szCs w:val="23"/>
          <w:lang w:val="en-US"/>
        </w:rPr>
      </w:pPr>
      <w:r w:rsidRPr="002F60FB">
        <w:rPr>
          <w:rFonts w:ascii="CenturyGothic,Bold" w:hAnsi="CenturyGothic,Bold" w:cs="CenturyGothic,Bold"/>
          <w:b/>
          <w:bCs/>
          <w:sz w:val="23"/>
          <w:szCs w:val="23"/>
          <w:lang w:val="en-US"/>
        </w:rPr>
        <w:t xml:space="preserve">EuSEM </w:t>
      </w:r>
      <w:r>
        <w:rPr>
          <w:rFonts w:ascii="CenturyGothic,Bold" w:hAnsi="CenturyGothic,Bold" w:cs="CenturyGothic,Bold"/>
          <w:b/>
          <w:bCs/>
          <w:sz w:val="23"/>
          <w:szCs w:val="23"/>
          <w:lang w:val="en-US"/>
        </w:rPr>
        <w:t>PEM SECTION</w:t>
      </w:r>
      <w:r w:rsidRPr="002F60FB">
        <w:rPr>
          <w:rFonts w:ascii="CenturyGothic,Bold" w:hAnsi="CenturyGothic,Bold" w:cs="CenturyGothic,Bold"/>
          <w:b/>
          <w:bCs/>
          <w:sz w:val="23"/>
          <w:szCs w:val="23"/>
          <w:lang w:val="en-US"/>
        </w:rPr>
        <w:t xml:space="preserve"> MEETING</w:t>
      </w:r>
    </w:p>
    <w:p w:rsidR="00CA2AC0" w:rsidRDefault="00CA2AC0" w:rsidP="00335F52">
      <w:pPr>
        <w:autoSpaceDE w:val="0"/>
        <w:autoSpaceDN w:val="0"/>
        <w:adjustRightInd w:val="0"/>
        <w:jc w:val="center"/>
        <w:rPr>
          <w:rFonts w:ascii="CenturyGothic,Bold" w:hAnsi="CenturyGothic,Bold" w:cs="CenturyGothic,Bold"/>
          <w:b/>
          <w:bCs/>
          <w:sz w:val="23"/>
          <w:szCs w:val="23"/>
          <w:lang w:val="en-US"/>
        </w:rPr>
      </w:pPr>
      <w:r>
        <w:rPr>
          <w:rFonts w:ascii="CenturyGothic,Bold" w:hAnsi="CenturyGothic,Bold" w:cs="CenturyGothic,Bold"/>
          <w:b/>
          <w:bCs/>
          <w:sz w:val="23"/>
          <w:szCs w:val="23"/>
          <w:lang w:val="en-US"/>
        </w:rPr>
        <w:t>Tuesday</w:t>
      </w:r>
      <w:r w:rsidRPr="002F60FB">
        <w:rPr>
          <w:rFonts w:ascii="CenturyGothic,Bold" w:hAnsi="CenturyGothic,Bold" w:cs="CenturyGothic,Bold"/>
          <w:b/>
          <w:bCs/>
          <w:sz w:val="23"/>
          <w:szCs w:val="23"/>
          <w:lang w:val="en-US"/>
        </w:rPr>
        <w:t xml:space="preserve">, </w:t>
      </w:r>
      <w:r>
        <w:rPr>
          <w:rFonts w:ascii="CenturyGothic,Bold" w:hAnsi="CenturyGothic,Bold" w:cs="CenturyGothic,Bold"/>
          <w:b/>
          <w:bCs/>
          <w:sz w:val="23"/>
          <w:szCs w:val="23"/>
          <w:lang w:val="en-US"/>
        </w:rPr>
        <w:t>4 October 2012, 8:3</w:t>
      </w:r>
      <w:r w:rsidRPr="002F60FB">
        <w:rPr>
          <w:rFonts w:ascii="CenturyGothic,Bold" w:hAnsi="CenturyGothic,Bold" w:cs="CenturyGothic,Bold"/>
          <w:b/>
          <w:bCs/>
          <w:sz w:val="23"/>
          <w:szCs w:val="23"/>
          <w:lang w:val="en-US"/>
        </w:rPr>
        <w:t>0</w:t>
      </w:r>
      <w:r>
        <w:rPr>
          <w:rFonts w:ascii="CenturyGothic,Bold" w:hAnsi="CenturyGothic,Bold" w:cs="CenturyGothic,Bold"/>
          <w:b/>
          <w:bCs/>
          <w:sz w:val="23"/>
          <w:szCs w:val="23"/>
          <w:lang w:val="en-US"/>
        </w:rPr>
        <w:t xml:space="preserve"> – 10:30</w:t>
      </w:r>
    </w:p>
    <w:p w:rsidR="00CA2AC0" w:rsidRPr="002F60FB" w:rsidRDefault="00CA2AC0" w:rsidP="00335F52">
      <w:pPr>
        <w:autoSpaceDE w:val="0"/>
        <w:autoSpaceDN w:val="0"/>
        <w:adjustRightInd w:val="0"/>
        <w:jc w:val="center"/>
        <w:rPr>
          <w:rFonts w:ascii="CenturyGothic,Bold" w:hAnsi="CenturyGothic,Bold" w:cs="CenturyGothic,Bold"/>
          <w:b/>
          <w:bCs/>
          <w:sz w:val="23"/>
          <w:szCs w:val="23"/>
          <w:lang w:val="en-US"/>
        </w:rPr>
      </w:pPr>
      <w:r>
        <w:rPr>
          <w:rFonts w:ascii="CenturyGothic,Bold" w:hAnsi="CenturyGothic,Bold" w:cs="CenturyGothic,Bold"/>
          <w:b/>
          <w:bCs/>
          <w:sz w:val="23"/>
          <w:szCs w:val="23"/>
          <w:lang w:val="en-US"/>
        </w:rPr>
        <w:t>Room: “</w:t>
      </w:r>
      <w:smartTag w:uri="urn:schemas-microsoft-com:office:smarttags" w:element="City">
        <w:smartTag w:uri="urn:schemas-microsoft-com:office:smarttags" w:element="place">
          <w:r>
            <w:rPr>
              <w:rFonts w:ascii="CenturyGothic,Bold" w:hAnsi="CenturyGothic,Bold" w:cs="CenturyGothic,Bold"/>
              <w:b/>
              <w:bCs/>
              <w:sz w:val="23"/>
              <w:szCs w:val="23"/>
              <w:lang w:val="en-US"/>
            </w:rPr>
            <w:t>Bursa</w:t>
          </w:r>
        </w:smartTag>
      </w:smartTag>
      <w:r>
        <w:rPr>
          <w:rFonts w:ascii="CenturyGothic,Bold" w:hAnsi="CenturyGothic,Bold" w:cs="CenturyGothic,Bold"/>
          <w:b/>
          <w:bCs/>
          <w:sz w:val="23"/>
          <w:szCs w:val="23"/>
          <w:lang w:val="en-US"/>
        </w:rPr>
        <w:t>”</w:t>
      </w:r>
    </w:p>
    <w:p w:rsidR="00CA2AC0" w:rsidRPr="00781795" w:rsidRDefault="00CA2AC0" w:rsidP="00335F52">
      <w:pPr>
        <w:autoSpaceDE w:val="0"/>
        <w:autoSpaceDN w:val="0"/>
        <w:adjustRightInd w:val="0"/>
        <w:jc w:val="center"/>
        <w:rPr>
          <w:rFonts w:ascii="Century Gothic" w:hAnsi="Century Gothic" w:cs="CenturyGothic,Bold"/>
          <w:b/>
          <w:bCs/>
          <w:sz w:val="23"/>
          <w:szCs w:val="23"/>
          <w:lang w:val="en-US"/>
        </w:rPr>
      </w:pPr>
      <w:smartTag w:uri="urn:schemas-microsoft-com:office:smarttags" w:element="PlaceName">
        <w:r w:rsidRPr="00781795">
          <w:rPr>
            <w:rFonts w:ascii="Century Gothic" w:hAnsi="Century Gothic" w:cs="Calibri"/>
            <w:b/>
            <w:bCs/>
            <w:sz w:val="23"/>
            <w:szCs w:val="23"/>
          </w:rPr>
          <w:t>Susesi</w:t>
        </w:r>
      </w:smartTag>
      <w:r w:rsidRPr="00781795">
        <w:rPr>
          <w:rFonts w:ascii="Century Gothic" w:hAnsi="Century Gothic" w:cs="Calibri"/>
          <w:b/>
          <w:bCs/>
          <w:sz w:val="23"/>
          <w:szCs w:val="23"/>
        </w:rPr>
        <w:t xml:space="preserve"> </w:t>
      </w:r>
      <w:smartTag w:uri="urn:schemas-microsoft-com:office:smarttags" w:element="PlaceType">
        <w:r w:rsidRPr="00781795">
          <w:rPr>
            <w:rFonts w:ascii="Century Gothic" w:hAnsi="Century Gothic" w:cs="Calibri"/>
            <w:b/>
            <w:bCs/>
            <w:sz w:val="23"/>
            <w:szCs w:val="23"/>
          </w:rPr>
          <w:t>Convention Center</w:t>
        </w:r>
      </w:smartTag>
      <w:r w:rsidRPr="00781795">
        <w:rPr>
          <w:rFonts w:ascii="Century Gothic" w:hAnsi="Century Gothic" w:cs="Calibri"/>
          <w:b/>
          <w:bCs/>
          <w:sz w:val="23"/>
          <w:szCs w:val="23"/>
        </w:rPr>
        <w:t xml:space="preserve">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781795">
              <w:rPr>
                <w:rFonts w:ascii="Century Gothic" w:hAnsi="Century Gothic" w:cs="Calibri"/>
                <w:b/>
                <w:bCs/>
                <w:sz w:val="23"/>
                <w:szCs w:val="23"/>
              </w:rPr>
              <w:t>Antalya</w:t>
            </w:r>
          </w:smartTag>
          <w:r w:rsidRPr="00781795">
            <w:rPr>
              <w:rFonts w:ascii="Century Gothic" w:hAnsi="Century Gothic" w:cs="Calibri"/>
              <w:b/>
              <w:bCs/>
              <w:sz w:val="23"/>
              <w:szCs w:val="23"/>
            </w:rPr>
            <w:t xml:space="preserve">, </w:t>
          </w:r>
          <w:smartTag w:uri="urn:schemas-microsoft-com:office:smarttags" w:element="country-region">
            <w:r w:rsidRPr="00781795">
              <w:rPr>
                <w:rFonts w:ascii="Century Gothic" w:hAnsi="Century Gothic" w:cs="Calibri"/>
                <w:b/>
                <w:bCs/>
                <w:sz w:val="23"/>
                <w:szCs w:val="23"/>
              </w:rPr>
              <w:t>Turkey</w:t>
            </w:r>
          </w:smartTag>
        </w:smartTag>
      </w:smartTag>
    </w:p>
    <w:p w:rsidR="00CA2AC0" w:rsidRDefault="00CA2AC0" w:rsidP="00335F52">
      <w:pPr>
        <w:autoSpaceDE w:val="0"/>
        <w:autoSpaceDN w:val="0"/>
        <w:adjustRightInd w:val="0"/>
        <w:jc w:val="center"/>
        <w:rPr>
          <w:rFonts w:ascii="CenturyGothic,Bold" w:hAnsi="CenturyGothic,Bold" w:cs="CenturyGothic,Bold"/>
          <w:b/>
          <w:bCs/>
          <w:sz w:val="23"/>
          <w:szCs w:val="23"/>
          <w:lang w:val="en-US"/>
        </w:rPr>
      </w:pPr>
    </w:p>
    <w:p w:rsidR="00CA2AC0" w:rsidRPr="002F60FB" w:rsidRDefault="00CA2AC0" w:rsidP="00335F52">
      <w:pPr>
        <w:autoSpaceDE w:val="0"/>
        <w:autoSpaceDN w:val="0"/>
        <w:adjustRightInd w:val="0"/>
        <w:jc w:val="center"/>
        <w:rPr>
          <w:rFonts w:ascii="CenturyGothic,Bold" w:hAnsi="CenturyGothic,Bold" w:cs="CenturyGothic,Bold"/>
          <w:b/>
          <w:bCs/>
          <w:sz w:val="23"/>
          <w:szCs w:val="23"/>
          <w:lang w:val="en-US"/>
        </w:rPr>
      </w:pPr>
      <w:r w:rsidRPr="002F60FB">
        <w:rPr>
          <w:rFonts w:ascii="CenturyGothic,Bold" w:hAnsi="CenturyGothic,Bold" w:cs="CenturyGothic,Bold"/>
          <w:b/>
          <w:bCs/>
          <w:sz w:val="23"/>
          <w:szCs w:val="23"/>
          <w:lang w:val="en-US"/>
        </w:rPr>
        <w:t>AGENDA</w:t>
      </w:r>
    </w:p>
    <w:p w:rsidR="00CA2AC0" w:rsidRDefault="00CA2AC0" w:rsidP="002F60FB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  <w:sz w:val="19"/>
          <w:szCs w:val="19"/>
          <w:lang w:val="en-US"/>
        </w:rPr>
      </w:pPr>
    </w:p>
    <w:p w:rsidR="00CA2AC0" w:rsidRPr="00335F52" w:rsidRDefault="00CA2AC0" w:rsidP="002F60FB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  <w:lang w:val="en-US"/>
        </w:rPr>
      </w:pPr>
    </w:p>
    <w:p w:rsidR="00CA2AC0" w:rsidRPr="00335F52" w:rsidRDefault="00CA2AC0" w:rsidP="002F60FB">
      <w:pPr>
        <w:autoSpaceDE w:val="0"/>
        <w:autoSpaceDN w:val="0"/>
        <w:adjustRightInd w:val="0"/>
        <w:rPr>
          <w:rFonts w:ascii="CenturyGothic" w:hAnsi="CenturyGothic" w:cs="CenturyGothic"/>
          <w:lang w:val="en-US"/>
        </w:rPr>
      </w:pPr>
      <w:r w:rsidRPr="00335F52">
        <w:rPr>
          <w:rFonts w:ascii="CenturyGothic,Bold" w:hAnsi="CenturyGothic,Bold" w:cs="CenturyGothic,Bold"/>
          <w:b/>
          <w:bCs/>
          <w:lang w:val="en-US"/>
        </w:rPr>
        <w:t xml:space="preserve">1. Welcome </w:t>
      </w:r>
    </w:p>
    <w:p w:rsidR="00CA2AC0" w:rsidRDefault="00CA2AC0" w:rsidP="002F60FB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  <w:lang w:val="en-US"/>
        </w:rPr>
      </w:pPr>
    </w:p>
    <w:p w:rsidR="00CA2AC0" w:rsidRPr="00335F52" w:rsidRDefault="00CA2AC0" w:rsidP="002F60FB">
      <w:pPr>
        <w:autoSpaceDE w:val="0"/>
        <w:autoSpaceDN w:val="0"/>
        <w:adjustRightInd w:val="0"/>
        <w:rPr>
          <w:rFonts w:ascii="CenturyGothic" w:hAnsi="CenturyGothic" w:cs="CenturyGothic"/>
          <w:lang w:val="en-US"/>
        </w:rPr>
      </w:pPr>
      <w:r>
        <w:rPr>
          <w:rFonts w:ascii="CenturyGothic,Bold" w:hAnsi="CenturyGothic,Bold" w:cs="CenturyGothic,Bold"/>
          <w:b/>
          <w:bCs/>
          <w:lang w:val="en-US"/>
        </w:rPr>
        <w:t>2</w:t>
      </w:r>
      <w:r w:rsidRPr="00335F52">
        <w:rPr>
          <w:rFonts w:ascii="CenturyGothic,Bold" w:hAnsi="CenturyGothic,Bold" w:cs="CenturyGothic,Bold"/>
          <w:b/>
          <w:bCs/>
          <w:lang w:val="en-US"/>
        </w:rPr>
        <w:t xml:space="preserve">. To receive reports </w:t>
      </w:r>
      <w:r w:rsidRPr="00335F52">
        <w:rPr>
          <w:rFonts w:ascii="CenturyGothic" w:hAnsi="CenturyGothic" w:cs="CenturyGothic"/>
          <w:lang w:val="en-US"/>
        </w:rPr>
        <w:t>from:</w:t>
      </w:r>
    </w:p>
    <w:p w:rsidR="00CA2AC0" w:rsidRDefault="00CA2AC0" w:rsidP="00C94B79">
      <w:pPr>
        <w:numPr>
          <w:ilvl w:val="0"/>
          <w:numId w:val="15"/>
        </w:numPr>
        <w:autoSpaceDE w:val="0"/>
        <w:autoSpaceDN w:val="0"/>
        <w:adjustRightInd w:val="0"/>
        <w:rPr>
          <w:rFonts w:ascii="CenturyGothic" w:hAnsi="CenturyGothic" w:cs="CenturyGothic"/>
          <w:lang w:val="en-US"/>
        </w:rPr>
      </w:pPr>
      <w:r>
        <w:rPr>
          <w:rFonts w:ascii="CenturyGothic" w:hAnsi="CenturyGothic" w:cs="CenturyGothic"/>
          <w:lang w:val="en-US"/>
        </w:rPr>
        <w:t>Chairman</w:t>
      </w:r>
      <w:r w:rsidRPr="00335F52">
        <w:rPr>
          <w:rFonts w:ascii="CenturyGothic" w:hAnsi="CenturyGothic" w:cs="CenturyGothic"/>
          <w:lang w:val="en-US"/>
        </w:rPr>
        <w:t xml:space="preserve"> – </w:t>
      </w:r>
      <w:smartTag w:uri="urn:schemas-microsoft-com:office:smarttags" w:element="PersonName">
        <w:smartTagPr>
          <w:attr w:name="ProductID" w:val="Javier Benito "/>
        </w:smartTagPr>
        <w:r>
          <w:rPr>
            <w:rFonts w:ascii="CenturyGothic" w:hAnsi="CenturyGothic" w:cs="CenturyGothic"/>
            <w:lang w:val="en-US"/>
          </w:rPr>
          <w:t xml:space="preserve">Javier Benito </w:t>
        </w:r>
      </w:smartTag>
    </w:p>
    <w:p w:rsidR="00CA2AC0" w:rsidRPr="00335F52" w:rsidRDefault="00CA2AC0" w:rsidP="00C94B79">
      <w:pPr>
        <w:numPr>
          <w:ilvl w:val="0"/>
          <w:numId w:val="15"/>
        </w:numPr>
        <w:autoSpaceDE w:val="0"/>
        <w:autoSpaceDN w:val="0"/>
        <w:adjustRightInd w:val="0"/>
        <w:rPr>
          <w:rFonts w:ascii="CenturyGothic" w:hAnsi="CenturyGothic" w:cs="CenturyGothic"/>
          <w:lang w:val="en-US"/>
        </w:rPr>
      </w:pPr>
      <w:r>
        <w:rPr>
          <w:rFonts w:ascii="CenturyGothic" w:hAnsi="CenturyGothic" w:cs="CenturyGothic"/>
          <w:lang w:val="en-US"/>
        </w:rPr>
        <w:t xml:space="preserve">Director of the APEC Course – </w:t>
      </w:r>
      <w:smartTag w:uri="urn:schemas-microsoft-com:office:smarttags" w:element="PersonName">
        <w:smartTagPr>
          <w:attr w:name="ProductID" w:val="Hezi Waisman"/>
        </w:smartTagPr>
        <w:r>
          <w:rPr>
            <w:rFonts w:ascii="CenturyGothic" w:hAnsi="CenturyGothic" w:cs="CenturyGothic"/>
            <w:lang w:val="en-US"/>
          </w:rPr>
          <w:t>Hezi Waisman</w:t>
        </w:r>
      </w:smartTag>
    </w:p>
    <w:p w:rsidR="00CA2AC0" w:rsidRPr="00862F68" w:rsidRDefault="00CA2AC0" w:rsidP="002F60FB">
      <w:pPr>
        <w:autoSpaceDE w:val="0"/>
        <w:autoSpaceDN w:val="0"/>
        <w:adjustRightInd w:val="0"/>
        <w:rPr>
          <w:rFonts w:ascii="Symbol" w:hAnsi="Symbol" w:cs="Symbol"/>
        </w:rPr>
      </w:pPr>
    </w:p>
    <w:p w:rsidR="00CA2AC0" w:rsidRDefault="00CA2AC0" w:rsidP="002F60FB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  <w:lang w:val="sv-SE"/>
        </w:rPr>
      </w:pPr>
      <w:r>
        <w:rPr>
          <w:rFonts w:ascii="CenturyGothic,Bold" w:hAnsi="CenturyGothic,Bold" w:cs="CenturyGothic,Bold"/>
          <w:b/>
          <w:bCs/>
          <w:lang w:val="sv-SE"/>
        </w:rPr>
        <w:t>3</w:t>
      </w:r>
      <w:r w:rsidRPr="004569F3">
        <w:rPr>
          <w:rFonts w:ascii="CenturyGothic,Bold" w:hAnsi="CenturyGothic,Bold" w:cs="CenturyGothic,Bold"/>
          <w:b/>
          <w:bCs/>
          <w:lang w:val="sv-SE"/>
        </w:rPr>
        <w:t>. REPEM</w:t>
      </w:r>
      <w:r>
        <w:rPr>
          <w:rFonts w:ascii="CenturyGothic,Bold" w:hAnsi="CenturyGothic,Bold" w:cs="CenturyGothic,Bold"/>
          <w:b/>
          <w:bCs/>
          <w:lang w:val="sv-SE"/>
        </w:rPr>
        <w:t xml:space="preserve">: </w:t>
      </w:r>
    </w:p>
    <w:p w:rsidR="00CA2AC0" w:rsidRDefault="00CA2AC0" w:rsidP="00C94B79">
      <w:pPr>
        <w:numPr>
          <w:ilvl w:val="0"/>
          <w:numId w:val="20"/>
        </w:numPr>
        <w:autoSpaceDE w:val="0"/>
        <w:autoSpaceDN w:val="0"/>
        <w:adjustRightInd w:val="0"/>
        <w:rPr>
          <w:rFonts w:ascii="CenturyGothic" w:hAnsi="CenturyGothic" w:cs="CenturyGothic"/>
          <w:lang w:val="sv-SE"/>
        </w:rPr>
      </w:pPr>
      <w:r w:rsidRPr="004569F3">
        <w:rPr>
          <w:rFonts w:ascii="CenturyGothic" w:hAnsi="CenturyGothic" w:cs="CenturyGothic"/>
          <w:lang w:val="sv-SE"/>
        </w:rPr>
        <w:t xml:space="preserve">SEPEM </w:t>
      </w:r>
      <w:r>
        <w:rPr>
          <w:rFonts w:ascii="CenturyGothic" w:hAnsi="CenturyGothic" w:cs="CenturyGothic"/>
          <w:lang w:val="sv-SE"/>
        </w:rPr>
        <w:t xml:space="preserve">- </w:t>
      </w:r>
      <w:smartTag w:uri="urn:schemas-microsoft-com:office:smarttags" w:element="PersonName">
        <w:smartTagPr>
          <w:attr w:name="ProductID" w:val="Patrick Van de Voorde"/>
        </w:smartTagPr>
        <w:r w:rsidRPr="004569F3">
          <w:rPr>
            <w:rFonts w:ascii="CenturyGothic" w:hAnsi="CenturyGothic" w:cs="CenturyGothic"/>
            <w:lang w:val="sv-SE"/>
          </w:rPr>
          <w:t>Patrick Van de Voorde</w:t>
        </w:r>
      </w:smartTag>
    </w:p>
    <w:p w:rsidR="00CA2AC0" w:rsidRDefault="00CA2AC0" w:rsidP="00C94B79">
      <w:pPr>
        <w:numPr>
          <w:ilvl w:val="0"/>
          <w:numId w:val="20"/>
        </w:numPr>
        <w:autoSpaceDE w:val="0"/>
        <w:autoSpaceDN w:val="0"/>
        <w:adjustRightInd w:val="0"/>
        <w:rPr>
          <w:rFonts w:ascii="CenturyGothic" w:hAnsi="CenturyGothic" w:cs="CenturyGothic"/>
          <w:lang w:val="en-US"/>
        </w:rPr>
      </w:pPr>
      <w:r>
        <w:rPr>
          <w:rFonts w:ascii="CenturyGothic" w:hAnsi="CenturyGothic" w:cs="CenturyGothic"/>
          <w:lang w:val="en-US"/>
        </w:rPr>
        <w:t>Global Poisoning Surveillance System -</w:t>
      </w:r>
      <w:r w:rsidRPr="00F313F4">
        <w:rPr>
          <w:rFonts w:ascii="CenturyGothic" w:hAnsi="CenturyGothic" w:cs="CenturyGothic"/>
          <w:lang w:val="en-US"/>
        </w:rPr>
        <w:t xml:space="preserve"> </w:t>
      </w:r>
      <w:smartTag w:uri="urn:schemas-microsoft-com:office:smarttags" w:element="PersonName">
        <w:smartTagPr>
          <w:attr w:name="ProductID" w:val="Santi Mintegi"/>
        </w:smartTagPr>
        <w:r w:rsidRPr="00F313F4">
          <w:rPr>
            <w:rFonts w:ascii="CenturyGothic" w:hAnsi="CenturyGothic" w:cs="CenturyGothic"/>
            <w:lang w:val="en-US"/>
          </w:rPr>
          <w:t>Santi Mintegi</w:t>
        </w:r>
      </w:smartTag>
    </w:p>
    <w:p w:rsidR="00CA2AC0" w:rsidRDefault="00CA2AC0" w:rsidP="00C94B79">
      <w:pPr>
        <w:numPr>
          <w:ilvl w:val="0"/>
          <w:numId w:val="20"/>
        </w:numPr>
        <w:autoSpaceDE w:val="0"/>
        <w:autoSpaceDN w:val="0"/>
        <w:adjustRightInd w:val="0"/>
        <w:rPr>
          <w:rFonts w:ascii="CenturyGothic" w:hAnsi="CenturyGothic" w:cs="CenturyGothic"/>
          <w:lang w:val="en-US"/>
        </w:rPr>
      </w:pPr>
      <w:r>
        <w:rPr>
          <w:rFonts w:ascii="CenturyGothic" w:hAnsi="CenturyGothic" w:cs="CenturyGothic"/>
          <w:lang w:val="en-US"/>
        </w:rPr>
        <w:t xml:space="preserve">New research proposal: Accuracy of the “Step by step approach” in the management of young infants with fever without source – </w:t>
      </w:r>
      <w:smartTag w:uri="urn:schemas-microsoft-com:office:smarttags" w:element="PersonName">
        <w:smartTagPr>
          <w:attr w:name="ProductID" w:val="Santi Mintegi"/>
        </w:smartTagPr>
        <w:r>
          <w:rPr>
            <w:rFonts w:ascii="CenturyGothic" w:hAnsi="CenturyGothic" w:cs="CenturyGothic"/>
            <w:lang w:val="en-US"/>
          </w:rPr>
          <w:t>Santi Mintegi</w:t>
        </w:r>
      </w:smartTag>
      <w:r>
        <w:rPr>
          <w:rFonts w:ascii="CenturyGothic" w:hAnsi="CenturyGothic" w:cs="CenturyGothic"/>
          <w:lang w:val="en-US"/>
        </w:rPr>
        <w:t xml:space="preserve"> </w:t>
      </w:r>
    </w:p>
    <w:p w:rsidR="00CA2AC0" w:rsidRDefault="00CA2AC0" w:rsidP="004569F3">
      <w:pPr>
        <w:numPr>
          <w:ilvl w:val="0"/>
          <w:numId w:val="20"/>
        </w:numPr>
        <w:autoSpaceDE w:val="0"/>
        <w:autoSpaceDN w:val="0"/>
        <w:adjustRightInd w:val="0"/>
        <w:rPr>
          <w:rFonts w:ascii="CenturyGothic" w:hAnsi="CenturyGothic" w:cs="CenturyGothic"/>
          <w:lang w:val="en-US"/>
        </w:rPr>
      </w:pPr>
      <w:r>
        <w:rPr>
          <w:rFonts w:ascii="CenturyGothic" w:hAnsi="CenturyGothic" w:cs="CenturyGothic"/>
          <w:lang w:val="en-US"/>
        </w:rPr>
        <w:t xml:space="preserve">New REPEM structure proposal – </w:t>
      </w:r>
      <w:smartTag w:uri="urn:schemas-microsoft-com:office:smarttags" w:element="PersonName">
        <w:smartTagPr>
          <w:attr w:name="ProductID" w:val="Javier Benito"/>
        </w:smartTagPr>
        <w:r>
          <w:rPr>
            <w:rFonts w:ascii="CenturyGothic" w:hAnsi="CenturyGothic" w:cs="CenturyGothic"/>
            <w:lang w:val="en-US"/>
          </w:rPr>
          <w:t>Javier Benito</w:t>
        </w:r>
      </w:smartTag>
    </w:p>
    <w:p w:rsidR="00CA2AC0" w:rsidRPr="00F313F4" w:rsidRDefault="00CA2AC0" w:rsidP="00862F68">
      <w:pPr>
        <w:autoSpaceDE w:val="0"/>
        <w:autoSpaceDN w:val="0"/>
        <w:adjustRightInd w:val="0"/>
        <w:ind w:left="360"/>
        <w:rPr>
          <w:rFonts w:ascii="CenturyGothic" w:hAnsi="CenturyGothic" w:cs="CenturyGothic"/>
          <w:lang w:val="en-US"/>
        </w:rPr>
      </w:pPr>
    </w:p>
    <w:p w:rsidR="00CA2AC0" w:rsidRDefault="00CA2AC0" w:rsidP="002F60FB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  <w:lang w:val="en-US"/>
        </w:rPr>
      </w:pPr>
      <w:r>
        <w:rPr>
          <w:rFonts w:ascii="CenturyGothic,Bold" w:hAnsi="CenturyGothic,Bold" w:cs="CenturyGothic,Bold"/>
          <w:b/>
          <w:bCs/>
          <w:lang w:val="en-US"/>
        </w:rPr>
        <w:t>4</w:t>
      </w:r>
      <w:r w:rsidRPr="00335F52">
        <w:rPr>
          <w:rFonts w:ascii="CenturyGothic,Bold" w:hAnsi="CenturyGothic,Bold" w:cs="CenturyGothic,Bold"/>
          <w:b/>
          <w:bCs/>
          <w:lang w:val="en-US"/>
        </w:rPr>
        <w:t>. Any other business</w:t>
      </w:r>
    </w:p>
    <w:p w:rsidR="00CA2AC0" w:rsidRPr="00335F52" w:rsidRDefault="00CA2AC0" w:rsidP="002F60FB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  <w:lang w:val="en-US"/>
        </w:rPr>
      </w:pPr>
    </w:p>
    <w:p w:rsidR="00CA2AC0" w:rsidRDefault="00CA2AC0">
      <w:pPr>
        <w:rPr>
          <w:rFonts w:ascii="CenturyGothic,Bold" w:hAnsi="CenturyGothic,Bold" w:cs="CenturyGothic,Bold"/>
          <w:b/>
          <w:bCs/>
          <w:lang w:val="en-US"/>
        </w:rPr>
      </w:pPr>
      <w:r>
        <w:rPr>
          <w:rFonts w:ascii="CenturyGothic,Bold" w:hAnsi="CenturyGothic,Bold" w:cs="CenturyGothic,Bold"/>
          <w:b/>
          <w:bCs/>
          <w:lang w:val="en-US"/>
        </w:rPr>
        <w:t xml:space="preserve">5 </w:t>
      </w:r>
      <w:r w:rsidRPr="00335F52">
        <w:rPr>
          <w:rFonts w:ascii="CenturyGothic,Bold" w:hAnsi="CenturyGothic,Bold" w:cs="CenturyGothic,Bold"/>
          <w:b/>
          <w:bCs/>
          <w:lang w:val="en-US"/>
        </w:rPr>
        <w:t>.</w:t>
      </w:r>
      <w:r>
        <w:rPr>
          <w:rFonts w:ascii="CenturyGothic,Bold" w:hAnsi="CenturyGothic,Bold" w:cs="CenturyGothic,Bold"/>
          <w:b/>
          <w:bCs/>
          <w:lang w:val="en-US"/>
        </w:rPr>
        <w:t>Future Meetings</w:t>
      </w:r>
    </w:p>
    <w:p w:rsidR="00CA2AC0" w:rsidRPr="00C94B79" w:rsidRDefault="00CA2AC0" w:rsidP="00C94B79">
      <w:pPr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00"/>
        </w:tabs>
        <w:rPr>
          <w:rFonts w:ascii="Century Gothic" w:hAnsi="Century Gothic" w:cs="Calibri"/>
        </w:rPr>
      </w:pPr>
      <w:smartTag w:uri="urn:schemas-microsoft-com:office:smarttags" w:element="country-region">
        <w:smartTag w:uri="urn:schemas-microsoft-com:office:smarttags" w:element="country-region">
          <w:r w:rsidRPr="00C94B79">
            <w:rPr>
              <w:rFonts w:ascii="Century Gothic" w:hAnsi="Century Gothic" w:cs="Calibri"/>
            </w:rPr>
            <w:t>Marseille</w:t>
          </w:r>
        </w:smartTag>
        <w:r w:rsidRPr="00C94B79">
          <w:rPr>
            <w:rFonts w:ascii="Century Gothic" w:hAnsi="Century Gothic" w:cs="Calibri"/>
          </w:rPr>
          <w:t xml:space="preserve">, </w:t>
        </w:r>
        <w:smartTag w:uri="urn:schemas-microsoft-com:office:smarttags" w:element="country-region">
          <w:r w:rsidRPr="00C94B79">
            <w:rPr>
              <w:rFonts w:ascii="Century Gothic" w:hAnsi="Century Gothic" w:cs="Calibri"/>
            </w:rPr>
            <w:t>France</w:t>
          </w:r>
        </w:smartTag>
      </w:smartTag>
      <w:r w:rsidRPr="00C94B79">
        <w:rPr>
          <w:rFonts w:ascii="Century Gothic" w:hAnsi="Century Gothic" w:cs="Calibri"/>
        </w:rPr>
        <w:t xml:space="preserve"> 2013</w:t>
      </w:r>
    </w:p>
    <w:p w:rsidR="00CA2AC0" w:rsidRPr="00C94B79" w:rsidRDefault="00CA2AC0" w:rsidP="00C94B79">
      <w:pPr>
        <w:numPr>
          <w:ilvl w:val="0"/>
          <w:numId w:val="19"/>
        </w:numPr>
        <w:rPr>
          <w:rFonts w:ascii="Century Gothic" w:hAnsi="Century Gothic"/>
          <w:b/>
        </w:rPr>
      </w:pPr>
      <w:smartTag w:uri="urn:schemas-microsoft-com:office:smarttags" w:element="country-region">
        <w:smartTag w:uri="urn:schemas-microsoft-com:office:smarttags" w:element="country-region">
          <w:r w:rsidRPr="00C94B79">
            <w:rPr>
              <w:rFonts w:ascii="Century Gothic" w:hAnsi="Century Gothic" w:cs="Calibri"/>
            </w:rPr>
            <w:t>Amsterdam</w:t>
          </w:r>
        </w:smartTag>
        <w:r w:rsidRPr="00C94B79">
          <w:rPr>
            <w:rFonts w:ascii="Century Gothic" w:hAnsi="Century Gothic" w:cs="Calibri"/>
          </w:rPr>
          <w:t xml:space="preserve">, </w:t>
        </w:r>
        <w:smartTag w:uri="urn:schemas-microsoft-com:office:smarttags" w:element="country-region">
          <w:r w:rsidRPr="00C94B79">
            <w:rPr>
              <w:rFonts w:ascii="Century Gothic" w:hAnsi="Century Gothic" w:cs="Calibri"/>
            </w:rPr>
            <w:t>Netherlands</w:t>
          </w:r>
        </w:smartTag>
      </w:smartTag>
      <w:r w:rsidRPr="00C94B79">
        <w:rPr>
          <w:rFonts w:ascii="Century Gothic" w:hAnsi="Century Gothic" w:cs="Calibri"/>
        </w:rPr>
        <w:t xml:space="preserve"> 2014</w:t>
      </w:r>
    </w:p>
    <w:p w:rsidR="00CA2AC0" w:rsidRPr="00335F52" w:rsidRDefault="00CA2AC0">
      <w:pPr>
        <w:rPr>
          <w:b/>
        </w:rPr>
      </w:pPr>
    </w:p>
    <w:p w:rsidR="00CA2AC0" w:rsidRPr="00335F52" w:rsidRDefault="00CA2AC0">
      <w:pPr>
        <w:rPr>
          <w:b/>
        </w:rPr>
      </w:pPr>
    </w:p>
    <w:sectPr w:rsidR="00CA2AC0" w:rsidRPr="00335F52" w:rsidSect="00E457D9">
      <w:headerReference w:type="default" r:id="rId7"/>
      <w:pgSz w:w="11906" w:h="16838"/>
      <w:pgMar w:top="1440" w:right="1584" w:bottom="1440" w:left="158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AC0" w:rsidRDefault="00CA2AC0">
      <w:r>
        <w:separator/>
      </w:r>
    </w:p>
  </w:endnote>
  <w:endnote w:type="continuationSeparator" w:id="1">
    <w:p w:rsidR="00CA2AC0" w:rsidRDefault="00CA2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AC0" w:rsidRDefault="00CA2AC0">
      <w:r>
        <w:separator/>
      </w:r>
    </w:p>
  </w:footnote>
  <w:footnote w:type="continuationSeparator" w:id="1">
    <w:p w:rsidR="00CA2AC0" w:rsidRDefault="00CA2A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AC0" w:rsidRPr="002F60FB" w:rsidRDefault="00CA2AC0" w:rsidP="00335F52">
    <w:pPr>
      <w:autoSpaceDE w:val="0"/>
      <w:autoSpaceDN w:val="0"/>
      <w:adjustRightInd w:val="0"/>
      <w:rPr>
        <w:rFonts w:ascii="CenturyGothic,Bold" w:hAnsi="CenturyGothic,Bold" w:cs="CenturyGothic,Bold"/>
        <w:b/>
        <w:bCs/>
        <w:sz w:val="26"/>
        <w:szCs w:val="26"/>
        <w:lang w:val="en-US"/>
      </w:rPr>
    </w:pPr>
    <w:r w:rsidRPr="003B2161">
      <w:rPr>
        <w:rFonts w:ascii="CenturyGothic,Bold" w:hAnsi="CenturyGothic,Bold" w:cs="CenturyGothic,Bold"/>
        <w:b/>
        <w:noProof/>
        <w:sz w:val="26"/>
        <w:szCs w:val="26"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91.5pt;height:42pt;visibility:visible">
          <v:imagedata r:id="rId1" o:title=""/>
        </v:shape>
      </w:pict>
    </w:r>
    <w:r>
      <w:rPr>
        <w:rFonts w:ascii="CenturyGothic,Bold" w:hAnsi="CenturyGothic,Bold" w:cs="CenturyGothic,Bold"/>
        <w:b/>
        <w:bCs/>
        <w:sz w:val="26"/>
        <w:szCs w:val="26"/>
        <w:lang w:val="en-US"/>
      </w:rPr>
      <w:tab/>
    </w:r>
    <w:r w:rsidRPr="002F60FB">
      <w:rPr>
        <w:rFonts w:ascii="CenturyGothic,Bold" w:hAnsi="CenturyGothic,Bold" w:cs="CenturyGothic,Bold"/>
        <w:b/>
        <w:bCs/>
        <w:sz w:val="26"/>
        <w:szCs w:val="26"/>
        <w:lang w:val="en-US"/>
      </w:rPr>
      <w:t>EUROPEAN SOCIETY FOR EMERGENCY MEDICINE</w:t>
    </w:r>
  </w:p>
  <w:p w:rsidR="00CA2AC0" w:rsidRPr="002F60FB" w:rsidRDefault="00CA2AC0" w:rsidP="00335F52">
    <w:pPr>
      <w:autoSpaceDE w:val="0"/>
      <w:autoSpaceDN w:val="0"/>
      <w:adjustRightInd w:val="0"/>
      <w:ind w:left="1440" w:firstLine="720"/>
      <w:rPr>
        <w:rFonts w:ascii="CenturyGothic" w:hAnsi="CenturyGothic" w:cs="CenturyGothic"/>
        <w:sz w:val="19"/>
        <w:szCs w:val="19"/>
        <w:lang w:val="en-US"/>
      </w:rPr>
    </w:pPr>
    <w:r w:rsidRPr="002F60FB">
      <w:rPr>
        <w:rFonts w:ascii="CenturyGothic" w:hAnsi="CenturyGothic" w:cs="CenturyGothic"/>
        <w:sz w:val="19"/>
        <w:szCs w:val="19"/>
        <w:lang w:val="en-US"/>
      </w:rPr>
      <w:t>Churchill House, 3</w:t>
    </w:r>
    <w:r w:rsidRPr="002F60FB">
      <w:rPr>
        <w:rFonts w:ascii="CenturyGothic" w:hAnsi="CenturyGothic" w:cs="CenturyGothic"/>
        <w:sz w:val="12"/>
        <w:szCs w:val="12"/>
        <w:lang w:val="en-US"/>
      </w:rPr>
      <w:t xml:space="preserve">rd </w:t>
    </w:r>
    <w:r w:rsidRPr="002F60FB">
      <w:rPr>
        <w:rFonts w:ascii="CenturyGothic" w:hAnsi="CenturyGothic" w:cs="CenturyGothic"/>
        <w:sz w:val="19"/>
        <w:szCs w:val="19"/>
        <w:lang w:val="en-US"/>
      </w:rPr>
      <w:t xml:space="preserve">Floor, </w:t>
    </w:r>
    <w:smartTag w:uri="urn:schemas-microsoft-com:office:smarttags" w:element="address">
      <w:smartTag w:uri="urn:schemas-microsoft-com:office:smarttags" w:element="Street">
        <w:r w:rsidRPr="002F60FB">
          <w:rPr>
            <w:rFonts w:ascii="CenturyGothic" w:hAnsi="CenturyGothic" w:cs="CenturyGothic"/>
            <w:sz w:val="19"/>
            <w:szCs w:val="19"/>
            <w:lang w:val="en-US"/>
          </w:rPr>
          <w:t>35 Red Lion Square</w:t>
        </w:r>
      </w:smartTag>
    </w:smartTag>
  </w:p>
  <w:p w:rsidR="00CA2AC0" w:rsidRPr="002F60FB" w:rsidRDefault="00CA2AC0" w:rsidP="00335F52">
    <w:pPr>
      <w:autoSpaceDE w:val="0"/>
      <w:autoSpaceDN w:val="0"/>
      <w:adjustRightInd w:val="0"/>
      <w:ind w:left="1440" w:firstLine="720"/>
      <w:rPr>
        <w:rFonts w:ascii="CenturyGothic" w:hAnsi="CenturyGothic" w:cs="CenturyGothic"/>
        <w:sz w:val="19"/>
        <w:szCs w:val="19"/>
        <w:lang w:val="en-US"/>
      </w:rPr>
    </w:pPr>
    <w:smartTag w:uri="urn:schemas-microsoft-com:office:smarttags" w:element="place">
      <w:smartTag w:uri="urn:schemas-microsoft-com:office:smarttags" w:element="City">
        <w:r w:rsidRPr="002F60FB">
          <w:rPr>
            <w:rFonts w:ascii="CenturyGothic" w:hAnsi="CenturyGothic" w:cs="CenturyGothic"/>
            <w:sz w:val="19"/>
            <w:szCs w:val="19"/>
            <w:lang w:val="en-US"/>
          </w:rPr>
          <w:t>London</w:t>
        </w:r>
      </w:smartTag>
      <w:r w:rsidRPr="002F60FB">
        <w:rPr>
          <w:rFonts w:ascii="CenturyGothic" w:hAnsi="CenturyGothic" w:cs="CenturyGothic"/>
          <w:sz w:val="19"/>
          <w:szCs w:val="19"/>
          <w:lang w:val="en-US"/>
        </w:rPr>
        <w:t xml:space="preserve">, </w:t>
      </w:r>
      <w:smartTag w:uri="urn:schemas-microsoft-com:office:smarttags" w:element="country-region">
        <w:smartTag w:uri="urn:schemas-microsoft-com:office:smarttags" w:element="PostalCode">
          <w:r w:rsidRPr="002F60FB">
            <w:rPr>
              <w:rFonts w:ascii="CenturyGothic" w:hAnsi="CenturyGothic" w:cs="CenturyGothic"/>
              <w:sz w:val="19"/>
              <w:szCs w:val="19"/>
              <w:lang w:val="en-US"/>
            </w:rPr>
            <w:t>WC1R 4SG</w:t>
          </w:r>
        </w:smartTag>
      </w:smartTag>
      <w:r w:rsidRPr="002F60FB">
        <w:rPr>
          <w:rFonts w:ascii="CenturyGothic" w:hAnsi="CenturyGothic" w:cs="CenturyGothic"/>
          <w:sz w:val="19"/>
          <w:szCs w:val="19"/>
          <w:lang w:val="en-US"/>
        </w:rPr>
        <w:t xml:space="preserve">, </w:t>
      </w:r>
      <w:smartTag w:uri="urn:schemas-microsoft-com:office:smarttags" w:element="place">
        <w:r w:rsidRPr="002F60FB">
          <w:rPr>
            <w:rFonts w:ascii="CenturyGothic" w:hAnsi="CenturyGothic" w:cs="CenturyGothic"/>
            <w:sz w:val="19"/>
            <w:szCs w:val="19"/>
            <w:lang w:val="en-US"/>
          </w:rPr>
          <w:t>United Kingdom</w:t>
        </w:r>
      </w:smartTag>
    </w:smartTag>
  </w:p>
  <w:p w:rsidR="00CA2AC0" w:rsidRPr="002F60FB" w:rsidRDefault="00CA2AC0" w:rsidP="00335F52">
    <w:pPr>
      <w:autoSpaceDE w:val="0"/>
      <w:autoSpaceDN w:val="0"/>
      <w:adjustRightInd w:val="0"/>
      <w:ind w:left="1440" w:firstLine="720"/>
      <w:rPr>
        <w:rFonts w:ascii="CenturyGothic" w:hAnsi="CenturyGothic" w:cs="CenturyGothic"/>
        <w:sz w:val="19"/>
        <w:szCs w:val="19"/>
        <w:lang w:val="en-US"/>
      </w:rPr>
    </w:pPr>
    <w:r w:rsidRPr="002F60FB">
      <w:rPr>
        <w:rFonts w:ascii="CenturyGothic,Bold" w:hAnsi="CenturyGothic,Bold" w:cs="CenturyGothic,Bold"/>
        <w:b/>
        <w:bCs/>
        <w:sz w:val="19"/>
        <w:szCs w:val="19"/>
        <w:lang w:val="en-US"/>
      </w:rPr>
      <w:t xml:space="preserve">T: </w:t>
    </w:r>
    <w:r w:rsidRPr="002F60FB">
      <w:rPr>
        <w:rFonts w:ascii="CenturyGothic" w:hAnsi="CenturyGothic" w:cs="CenturyGothic"/>
        <w:sz w:val="19"/>
        <w:szCs w:val="19"/>
        <w:lang w:val="en-US"/>
      </w:rPr>
      <w:t xml:space="preserve">+44 (0)20 7067 1268 </w:t>
    </w:r>
    <w:r w:rsidRPr="002F60FB">
      <w:rPr>
        <w:rFonts w:ascii="CenturyGothic,Bold" w:hAnsi="CenturyGothic,Bold" w:cs="CenturyGothic,Bold"/>
        <w:b/>
        <w:bCs/>
        <w:sz w:val="19"/>
        <w:szCs w:val="19"/>
        <w:lang w:val="en-US"/>
      </w:rPr>
      <w:t xml:space="preserve">F: </w:t>
    </w:r>
    <w:r w:rsidRPr="002F60FB">
      <w:rPr>
        <w:rFonts w:ascii="CenturyGothic" w:hAnsi="CenturyGothic" w:cs="CenturyGothic"/>
        <w:sz w:val="19"/>
        <w:szCs w:val="19"/>
        <w:lang w:val="en-US"/>
      </w:rPr>
      <w:t>+44 (0)20 7067 1267</w:t>
    </w:r>
  </w:p>
  <w:p w:rsidR="00CA2AC0" w:rsidRPr="000255CB" w:rsidRDefault="00CA2AC0" w:rsidP="00335F52">
    <w:pPr>
      <w:autoSpaceDE w:val="0"/>
      <w:autoSpaceDN w:val="0"/>
      <w:adjustRightInd w:val="0"/>
      <w:ind w:left="1440" w:firstLine="720"/>
      <w:rPr>
        <w:rFonts w:ascii="CenturyGothic" w:hAnsi="CenturyGothic" w:cs="CenturyGothic"/>
        <w:sz w:val="19"/>
        <w:szCs w:val="19"/>
        <w:lang w:val="pl-PL"/>
      </w:rPr>
    </w:pPr>
    <w:r w:rsidRPr="000255CB">
      <w:rPr>
        <w:rFonts w:ascii="CenturyGothic,Bold" w:hAnsi="CenturyGothic,Bold" w:cs="CenturyGothic,Bold"/>
        <w:b/>
        <w:bCs/>
        <w:sz w:val="19"/>
        <w:szCs w:val="19"/>
        <w:lang w:val="pl-PL"/>
      </w:rPr>
      <w:t xml:space="preserve">E: </w:t>
    </w:r>
    <w:r w:rsidRPr="000255CB">
      <w:rPr>
        <w:rFonts w:ascii="CenturyGothic" w:hAnsi="CenturyGothic" w:cs="CenturyGothic"/>
        <w:sz w:val="19"/>
        <w:szCs w:val="19"/>
        <w:lang w:val="pl-PL"/>
      </w:rPr>
      <w:t xml:space="preserve">ruth.klassengreen@collemergencymed.ac.uk </w:t>
    </w:r>
    <w:r w:rsidRPr="000255CB">
      <w:rPr>
        <w:rFonts w:ascii="CenturyGothic,Bold" w:hAnsi="CenturyGothic,Bold" w:cs="CenturyGothic,Bold"/>
        <w:b/>
        <w:bCs/>
        <w:sz w:val="19"/>
        <w:szCs w:val="19"/>
        <w:lang w:val="pl-PL"/>
      </w:rPr>
      <w:t xml:space="preserve">W: </w:t>
    </w:r>
    <w:r w:rsidRPr="000255CB">
      <w:rPr>
        <w:rFonts w:ascii="CenturyGothic" w:hAnsi="CenturyGothic" w:cs="CenturyGothic"/>
        <w:sz w:val="19"/>
        <w:szCs w:val="19"/>
        <w:lang w:val="pl-PL"/>
      </w:rPr>
      <w:t>www.eusem.org</w:t>
    </w:r>
  </w:p>
  <w:p w:rsidR="00CA2AC0" w:rsidRPr="000255CB" w:rsidRDefault="00CA2AC0" w:rsidP="001549D8">
    <w:pPr>
      <w:pStyle w:val="Header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ED8"/>
    <w:multiLevelType w:val="hybridMultilevel"/>
    <w:tmpl w:val="0E02D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9B5910"/>
    <w:multiLevelType w:val="hybridMultilevel"/>
    <w:tmpl w:val="19345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AF43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177954"/>
    <w:multiLevelType w:val="hybridMultilevel"/>
    <w:tmpl w:val="9E88422A"/>
    <w:lvl w:ilvl="0" w:tplc="DD08F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1D8D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46B4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648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AED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0A63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6823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467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5C4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E858B6"/>
    <w:multiLevelType w:val="hybridMultilevel"/>
    <w:tmpl w:val="03D205C6"/>
    <w:lvl w:ilvl="0" w:tplc="792059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2F45A9"/>
    <w:multiLevelType w:val="hybridMultilevel"/>
    <w:tmpl w:val="5996405A"/>
    <w:lvl w:ilvl="0" w:tplc="77BE2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F227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CF217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A44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E8AE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1E88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A4D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58C9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588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50127F7"/>
    <w:multiLevelType w:val="hybridMultilevel"/>
    <w:tmpl w:val="C2AE1E36"/>
    <w:lvl w:ilvl="0" w:tplc="FC725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5EC3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6628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EA64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7E20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C6E7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706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DC7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C47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A6E4967"/>
    <w:multiLevelType w:val="hybridMultilevel"/>
    <w:tmpl w:val="84E0078A"/>
    <w:lvl w:ilvl="0" w:tplc="8D4898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06E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EC75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0D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AAF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6E5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A47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246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8AD2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DE1720"/>
    <w:multiLevelType w:val="hybridMultilevel"/>
    <w:tmpl w:val="9AEA6D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7F461C"/>
    <w:multiLevelType w:val="hybridMultilevel"/>
    <w:tmpl w:val="A3C65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A3F4C"/>
    <w:multiLevelType w:val="hybridMultilevel"/>
    <w:tmpl w:val="F04C36C4"/>
    <w:lvl w:ilvl="0" w:tplc="DAFEB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4B1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224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EB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7CDF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A0A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404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269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DA7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0262D2"/>
    <w:multiLevelType w:val="hybridMultilevel"/>
    <w:tmpl w:val="E0689D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CA06A7"/>
    <w:multiLevelType w:val="hybridMultilevel"/>
    <w:tmpl w:val="E3083F30"/>
    <w:lvl w:ilvl="0" w:tplc="AB661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C246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807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E9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2AEA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0200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D89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EA9F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48E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417356"/>
    <w:multiLevelType w:val="hybridMultilevel"/>
    <w:tmpl w:val="E7D224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E90B4E"/>
    <w:multiLevelType w:val="hybridMultilevel"/>
    <w:tmpl w:val="87D0B4CA"/>
    <w:lvl w:ilvl="0" w:tplc="792059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6AB02E82"/>
    <w:multiLevelType w:val="hybridMultilevel"/>
    <w:tmpl w:val="D92280DA"/>
    <w:lvl w:ilvl="0" w:tplc="FA8EE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3211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EAD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783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1EE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2A5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A369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F7A3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7024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A12785"/>
    <w:multiLevelType w:val="hybridMultilevel"/>
    <w:tmpl w:val="9DBCE0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C2511F"/>
    <w:multiLevelType w:val="hybridMultilevel"/>
    <w:tmpl w:val="D3389E22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A07E67"/>
    <w:multiLevelType w:val="hybridMultilevel"/>
    <w:tmpl w:val="F0C0A77A"/>
    <w:lvl w:ilvl="0" w:tplc="AC1E9F76">
      <w:start w:val="1"/>
      <w:numFmt w:val="lowerRoman"/>
      <w:lvlText w:val="%1."/>
      <w:lvlJc w:val="left"/>
      <w:pPr>
        <w:tabs>
          <w:tab w:val="num" w:pos="567"/>
        </w:tabs>
        <w:ind w:left="567" w:hanging="170"/>
      </w:pPr>
      <w:rPr>
        <w:rFonts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D0315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0"/>
  </w:num>
  <w:num w:numId="5">
    <w:abstractNumId w:val="7"/>
  </w:num>
  <w:num w:numId="6">
    <w:abstractNumId w:val="12"/>
  </w:num>
  <w:num w:numId="7">
    <w:abstractNumId w:val="6"/>
  </w:num>
  <w:num w:numId="8">
    <w:abstractNumId w:val="2"/>
  </w:num>
  <w:num w:numId="9">
    <w:abstractNumId w:val="19"/>
  </w:num>
  <w:num w:numId="10">
    <w:abstractNumId w:val="0"/>
  </w:num>
  <w:num w:numId="11">
    <w:abstractNumId w:val="17"/>
  </w:num>
  <w:num w:numId="12">
    <w:abstractNumId w:val="14"/>
  </w:num>
  <w:num w:numId="13">
    <w:abstractNumId w:val="4"/>
  </w:num>
  <w:num w:numId="14">
    <w:abstractNumId w:val="9"/>
  </w:num>
  <w:num w:numId="15">
    <w:abstractNumId w:val="13"/>
  </w:num>
  <w:num w:numId="16">
    <w:abstractNumId w:val="18"/>
  </w:num>
  <w:num w:numId="17">
    <w:abstractNumId w:val="16"/>
  </w:num>
  <w:num w:numId="18">
    <w:abstractNumId w:val="1"/>
  </w:num>
  <w:num w:numId="19">
    <w:abstractNumId w:val="1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9B1"/>
    <w:rsid w:val="000219B1"/>
    <w:rsid w:val="000255CB"/>
    <w:rsid w:val="001044F9"/>
    <w:rsid w:val="0012764A"/>
    <w:rsid w:val="001549D8"/>
    <w:rsid w:val="001A6AD8"/>
    <w:rsid w:val="001C7DBF"/>
    <w:rsid w:val="002F1FDF"/>
    <w:rsid w:val="002F60FB"/>
    <w:rsid w:val="00335F52"/>
    <w:rsid w:val="003B1988"/>
    <w:rsid w:val="003B2161"/>
    <w:rsid w:val="004569F3"/>
    <w:rsid w:val="004C7B9A"/>
    <w:rsid w:val="005306B1"/>
    <w:rsid w:val="0059164E"/>
    <w:rsid w:val="00623727"/>
    <w:rsid w:val="00766322"/>
    <w:rsid w:val="00781795"/>
    <w:rsid w:val="007A119C"/>
    <w:rsid w:val="007B1E73"/>
    <w:rsid w:val="0082474F"/>
    <w:rsid w:val="00862F68"/>
    <w:rsid w:val="00940BFC"/>
    <w:rsid w:val="00A84314"/>
    <w:rsid w:val="00AB68C3"/>
    <w:rsid w:val="00BB5B75"/>
    <w:rsid w:val="00C94B79"/>
    <w:rsid w:val="00CA2AC0"/>
    <w:rsid w:val="00CB3596"/>
    <w:rsid w:val="00D91604"/>
    <w:rsid w:val="00DB715B"/>
    <w:rsid w:val="00E16240"/>
    <w:rsid w:val="00E457D9"/>
    <w:rsid w:val="00F313F4"/>
    <w:rsid w:val="00F6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7D9"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aliases w:val="Outline1"/>
    <w:basedOn w:val="Normal"/>
    <w:next w:val="Normal"/>
    <w:link w:val="Heading1Char"/>
    <w:uiPriority w:val="99"/>
    <w:qFormat/>
    <w:rsid w:val="00E457D9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457D9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utline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E457D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E457D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457D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E457D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54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9D8"/>
    <w:rPr>
      <w:rFonts w:ascii="Tahoma" w:hAnsi="Tahoma" w:cs="Tahoma"/>
      <w:sz w:val="16"/>
      <w:szCs w:val="16"/>
      <w:lang w:val="en-GB" w:bidi="ar-SA"/>
    </w:rPr>
  </w:style>
  <w:style w:type="paragraph" w:styleId="ListParagraph">
    <w:name w:val="List Paragraph"/>
    <w:basedOn w:val="Normal"/>
    <w:uiPriority w:val="99"/>
    <w:qFormat/>
    <w:rsid w:val="004569F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95</Words>
  <Characters>523</Characters>
  <Application>Microsoft Office Outlook</Application>
  <DocSecurity>0</DocSecurity>
  <Lines>0</Lines>
  <Paragraphs>0</Paragraphs>
  <ScaleCrop>false</ScaleCrop>
  <Company>LUHT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in European Paediatric Emergency Departments (REPEDS)</dc:title>
  <dc:subject/>
  <dc:creator>LUHT</dc:creator>
  <cp:keywords/>
  <dc:description/>
  <cp:lastModifiedBy>Osakidetza</cp:lastModifiedBy>
  <cp:revision>4</cp:revision>
  <dcterms:created xsi:type="dcterms:W3CDTF">2012-09-26T07:38:00Z</dcterms:created>
  <dcterms:modified xsi:type="dcterms:W3CDTF">2012-09-26T13:48:00Z</dcterms:modified>
</cp:coreProperties>
</file>